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5BAE" w14:textId="67ACBAF3" w:rsidR="00953A38" w:rsidRPr="00953A38" w:rsidRDefault="00753C7C" w:rsidP="00953A38">
      <w:pPr>
        <w:rPr>
          <w:rFonts w:ascii="Bahnschrift SemiBold" w:hAnsi="Bahnschrift SemiBold"/>
          <w:sz w:val="52"/>
          <w:szCs w:val="52"/>
        </w:rPr>
      </w:pPr>
      <w:r>
        <w:rPr>
          <w:rFonts w:ascii="Bahnschrift SemiBold" w:hAnsi="Bahnschrift SemiBold"/>
          <w:noProof/>
          <w:sz w:val="40"/>
          <w:szCs w:val="40"/>
        </w:rPr>
        <mc:AlternateContent>
          <mc:Choice Requires="wps">
            <w:drawing>
              <wp:anchor distT="0" distB="0" distL="114300" distR="114300" simplePos="0" relativeHeight="251658239" behindDoc="1" locked="0" layoutInCell="1" allowOverlap="1" wp14:anchorId="688CEB8B" wp14:editId="41CC295E">
                <wp:simplePos x="0" y="0"/>
                <wp:positionH relativeFrom="column">
                  <wp:posOffset>-444500</wp:posOffset>
                </wp:positionH>
                <wp:positionV relativeFrom="paragraph">
                  <wp:posOffset>-457200</wp:posOffset>
                </wp:positionV>
                <wp:extent cx="7753350" cy="10388600"/>
                <wp:effectExtent l="0" t="0" r="0" b="0"/>
                <wp:wrapNone/>
                <wp:docPr id="171514879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3350" cy="10388600"/>
                        </a:xfrm>
                        <a:prstGeom prst="rect">
                          <a:avLst/>
                        </a:prstGeom>
                        <a:solidFill>
                          <a:srgbClr val="FC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D3C25" id="Rectangle 11" o:spid="_x0000_s1026" alt="&quot;&quot;" style="position:absolute;margin-left:-35pt;margin-top:-36pt;width:610.5pt;height:81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" fillcolor="#fcfbf6" stroked="f" strokeweight="1.5pt"/>
            </w:pict>
          </mc:Fallback>
        </mc:AlternateContent>
      </w:r>
      <w:r w:rsidR="00953A38" w:rsidRPr="00953A38">
        <w:rPr>
          <w:rFonts w:ascii="Bahnschrift SemiBold" w:hAnsi="Bahnschrift SemiBold"/>
          <w:noProof/>
          <w:sz w:val="40"/>
          <w:szCs w:val="40"/>
        </w:rPr>
        <mc:AlternateContent>
          <mc:Choice Requires="wps">
            <w:drawing>
              <wp:anchor distT="0" distB="0" distL="114300" distR="114300" simplePos="0" relativeHeight="251659264" behindDoc="0" locked="0" layoutInCell="1" allowOverlap="1" wp14:anchorId="74ACA957" wp14:editId="33CF032B">
                <wp:simplePos x="0" y="0"/>
                <wp:positionH relativeFrom="margin">
                  <wp:align>center</wp:align>
                </wp:positionH>
                <wp:positionV relativeFrom="paragraph">
                  <wp:posOffset>-448310</wp:posOffset>
                </wp:positionV>
                <wp:extent cx="3035300" cy="692150"/>
                <wp:effectExtent l="0" t="0" r="0" b="0"/>
                <wp:wrapNone/>
                <wp:docPr id="1616279847" name="Rectangle 1"/>
                <wp:cNvGraphicFramePr/>
                <a:graphic xmlns:a="http://schemas.openxmlformats.org/drawingml/2006/main">
                  <a:graphicData uri="http://schemas.microsoft.com/office/word/2010/wordprocessingShape">
                    <wps:wsp>
                      <wps:cNvSpPr/>
                      <wps:spPr>
                        <a:xfrm>
                          <a:off x="0" y="0"/>
                          <a:ext cx="3035300" cy="692150"/>
                        </a:xfrm>
                        <a:prstGeom prst="rect">
                          <a:avLst/>
                        </a:prstGeom>
                        <a:solidFill>
                          <a:srgbClr val="9BDD8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B4CC5D" w14:textId="2EB0C95E" w:rsidR="00953A38" w:rsidRPr="00753C7C" w:rsidRDefault="00953A38" w:rsidP="00953A38">
                            <w:pPr>
                              <w:jc w:val="center"/>
                              <w:rPr>
                                <w:rFonts w:ascii="Bahnschrift SemiBold" w:hAnsi="Bahnschrift SemiBold"/>
                                <w:color w:val="000000" w:themeColor="text1"/>
                                <w:sz w:val="52"/>
                                <w:szCs w:val="52"/>
                              </w:rPr>
                            </w:pPr>
                            <w:r w:rsidRPr="00753C7C">
                              <w:rPr>
                                <w:rFonts w:ascii="Bahnschrift SemiBold" w:hAnsi="Bahnschrift SemiBold"/>
                                <w:color w:val="000000" w:themeColor="text1"/>
                                <w:sz w:val="52"/>
                                <w:szCs w:val="52"/>
                              </w:rPr>
                              <w:t>TYPE 2 DIABETES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CA957" id="Rectangle 1" o:spid="_x0000_s1026" style="position:absolute;margin-left:0;margin-top:-35.3pt;width:239pt;height:5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" fillcolor="#9bdd83" stroked="f" strokeweight="1.5pt">
                <v:textbox>
                  <w:txbxContent>
                    <w:p w14:paraId="1BB4CC5D" w14:textId="2EB0C95E" w:rsidR="00953A38" w:rsidRPr="00753C7C" w:rsidRDefault="00953A38" w:rsidP="00953A38">
                      <w:pPr>
                        <w:jc w:val="center"/>
                        <w:rPr>
                          <w:rFonts w:ascii="Bahnschrift SemiBold" w:hAnsi="Bahnschrift SemiBold"/>
                          <w:color w:val="000000" w:themeColor="text1"/>
                          <w:sz w:val="52"/>
                          <w:szCs w:val="52"/>
                        </w:rPr>
                      </w:pPr>
                      <w:r w:rsidRPr="00753C7C">
                        <w:rPr>
                          <w:rFonts w:ascii="Bahnschrift SemiBold" w:hAnsi="Bahnschrift SemiBold"/>
                          <w:color w:val="000000" w:themeColor="text1"/>
                          <w:sz w:val="52"/>
                          <w:szCs w:val="52"/>
                        </w:rPr>
                        <w:t>TYPE 2 DIABETES</w:t>
                      </w:r>
                    </w:p>
                  </w:txbxContent>
                </v:textbox>
                <w10:wrap anchorx="margin"/>
              </v:rect>
            </w:pict>
          </mc:Fallback>
        </mc:AlternateContent>
      </w:r>
    </w:p>
    <w:p w14:paraId="11DB1357" w14:textId="1496341D" w:rsidR="000048B6" w:rsidRPr="00D14109" w:rsidRDefault="00953A38" w:rsidP="00D14109">
      <w:pPr>
        <w:pStyle w:val="Heading1"/>
        <w:spacing w:before="0" w:after="0"/>
        <w:jc w:val="center"/>
        <w:rPr>
          <w:rFonts w:ascii="Bahnschrift SemiBold" w:hAnsi="Bahnschrift SemiBold"/>
          <w:color w:val="auto"/>
          <w:sz w:val="96"/>
          <w:szCs w:val="96"/>
        </w:rPr>
      </w:pPr>
      <w:r w:rsidRPr="00D14109">
        <w:rPr>
          <w:rFonts w:ascii="Bahnschrift SemiBold" w:hAnsi="Bahnschrift SemiBold"/>
          <w:color w:val="auto"/>
          <w:sz w:val="96"/>
          <w:szCs w:val="96"/>
        </w:rPr>
        <w:t>ALCOHOL USE</w:t>
      </w:r>
    </w:p>
    <w:p w14:paraId="6B0B21B7" w14:textId="5C5C6270" w:rsidR="00953A38" w:rsidRDefault="00953A38" w:rsidP="00953A38">
      <w:pPr>
        <w:rPr>
          <w:rFonts w:ascii="Bahnschrift SemiBold" w:hAnsi="Bahnschrift SemiBold"/>
          <w:sz w:val="48"/>
          <w:szCs w:val="48"/>
        </w:rPr>
      </w:pPr>
      <w:r>
        <w:rPr>
          <w:rFonts w:ascii="Bahnschrift SemiBold" w:hAnsi="Bahnschrift SemiBold"/>
          <w:noProof/>
          <w:sz w:val="96"/>
          <w:szCs w:val="96"/>
        </w:rPr>
        <mc:AlternateContent>
          <mc:Choice Requires="wps">
            <w:drawing>
              <wp:anchor distT="0" distB="0" distL="114300" distR="114300" simplePos="0" relativeHeight="251660288" behindDoc="0" locked="0" layoutInCell="1" allowOverlap="1" wp14:anchorId="66F6B84D" wp14:editId="2A507036">
                <wp:simplePos x="0" y="0"/>
                <wp:positionH relativeFrom="margin">
                  <wp:posOffset>12700</wp:posOffset>
                </wp:positionH>
                <wp:positionV relativeFrom="paragraph">
                  <wp:posOffset>180340</wp:posOffset>
                </wp:positionV>
                <wp:extent cx="6800850" cy="44450"/>
                <wp:effectExtent l="0" t="0" r="19050" b="31750"/>
                <wp:wrapNone/>
                <wp:docPr id="36350467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00850" cy="4445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29D81" id="Straight Connector 2" o:spid="_x0000_s1026" alt="&quot;&quot;"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4.2pt" to="53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" strokecolor="black [3213]" strokeweight="1pt">
                <v:stroke joinstyle="miter"/>
                <w10:wrap anchorx="margin"/>
              </v:line>
            </w:pict>
          </mc:Fallback>
        </mc:AlternateContent>
      </w:r>
    </w:p>
    <w:p w14:paraId="6D6EEA2A" w14:textId="4CA4ABE1" w:rsidR="00953A38" w:rsidRPr="00251F60" w:rsidRDefault="00953A38" w:rsidP="00251F60">
      <w:pPr>
        <w:pStyle w:val="Heading2"/>
        <w:spacing w:before="0" w:after="0"/>
        <w:rPr>
          <w:rFonts w:ascii="Bahnschrift SemiBold" w:hAnsi="Bahnschrift SemiBold"/>
          <w:color w:val="000000" w:themeColor="text1"/>
          <w:sz w:val="44"/>
          <w:szCs w:val="44"/>
        </w:rPr>
      </w:pPr>
      <w:r w:rsidRPr="00251F60">
        <w:rPr>
          <w:rFonts w:ascii="Bahnschrift SemiBold" w:hAnsi="Bahnschrift SemiBold"/>
          <w:color w:val="000000" w:themeColor="text1"/>
          <w:sz w:val="44"/>
          <w:szCs w:val="44"/>
        </w:rPr>
        <w:t>THE ADA RECOMMENDS MODERATE DRINKING LIMITS.</w:t>
      </w:r>
    </w:p>
    <w:p w14:paraId="7C0996DA" w14:textId="188B25FD" w:rsidR="00953A38" w:rsidRDefault="0012323B" w:rsidP="00953A38">
      <w:pPr>
        <w:jc w:val="center"/>
        <w:rPr>
          <w:rFonts w:ascii="Bahnschrift SemiBold" w:hAnsi="Bahnschrift SemiBold"/>
          <w:sz w:val="44"/>
          <w:szCs w:val="44"/>
        </w:rPr>
      </w:pPr>
      <w:r>
        <w:rPr>
          <w:rFonts w:ascii="Bahnschrift SemiBold" w:hAnsi="Bahnschrift SemiBold"/>
          <w:noProof/>
          <w:sz w:val="44"/>
          <w:szCs w:val="44"/>
        </w:rPr>
        <w:drawing>
          <wp:anchor distT="0" distB="0" distL="114300" distR="114300" simplePos="0" relativeHeight="251664384" behindDoc="1" locked="0" layoutInCell="1" allowOverlap="1" wp14:anchorId="7F42A5AF" wp14:editId="556BE278">
            <wp:simplePos x="0" y="0"/>
            <wp:positionH relativeFrom="column">
              <wp:posOffset>3939829</wp:posOffset>
            </wp:positionH>
            <wp:positionV relativeFrom="paragraph">
              <wp:posOffset>327496</wp:posOffset>
            </wp:positionV>
            <wp:extent cx="914400" cy="914400"/>
            <wp:effectExtent l="0" t="0" r="0" b="0"/>
            <wp:wrapSquare wrapText="bothSides"/>
            <wp:docPr id="260977604" name="Graphic 4" descr="This is an icon image of a man with text next to it recommending two drinks per day for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77604" name="Graphic 4" descr="This is an icon image of a man with text next to it recommending two drinks per day for men."/>
                    <pic:cNvPicPr/>
                  </pic:nvPicPr>
                  <pic:blipFill>
                    <a:blip r:embed="rId5">
                      <a:extLst>
                        <a:ext uri="{96DAC541-7B7A-43D3-8B79-37D633B846F1}">
                          <asvg:svgBlip xmlns:asvg="http://schemas.microsoft.com/office/drawing/2016/SVG/main" r:embed="rId6"/>
                        </a:ext>
                      </a:extLst>
                    </a:blip>
                    <a:stretch>
                      <a:fillRect/>
                    </a:stretch>
                  </pic:blipFill>
                  <pic:spPr>
                    <a:xfrm>
                      <a:off x="0" y="0"/>
                      <a:ext cx="914400" cy="914400"/>
                    </a:xfrm>
                    <a:prstGeom prst="rect">
                      <a:avLst/>
                    </a:prstGeom>
                  </pic:spPr>
                </pic:pic>
              </a:graphicData>
            </a:graphic>
          </wp:anchor>
        </w:drawing>
      </w:r>
      <w:r>
        <w:rPr>
          <w:rFonts w:ascii="Bahnschrift SemiBold" w:hAnsi="Bahnschrift SemiBold"/>
          <w:noProof/>
          <w:sz w:val="96"/>
          <w:szCs w:val="96"/>
        </w:rPr>
        <mc:AlternateContent>
          <mc:Choice Requires="wps">
            <w:drawing>
              <wp:anchor distT="0" distB="0" distL="114300" distR="114300" simplePos="0" relativeHeight="251662336" behindDoc="0" locked="0" layoutInCell="1" allowOverlap="1" wp14:anchorId="393891C5" wp14:editId="38216525">
                <wp:simplePos x="0" y="0"/>
                <wp:positionH relativeFrom="margin">
                  <wp:posOffset>19050</wp:posOffset>
                </wp:positionH>
                <wp:positionV relativeFrom="paragraph">
                  <wp:posOffset>172720</wp:posOffset>
                </wp:positionV>
                <wp:extent cx="6800850" cy="44450"/>
                <wp:effectExtent l="0" t="0" r="19050" b="31750"/>
                <wp:wrapNone/>
                <wp:docPr id="141069775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00850" cy="4445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1659F" id="Straight Connector 2"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6pt" to="53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" strokecolor="black [3213]" strokeweight="1pt">
                <v:stroke joinstyle="miter"/>
                <w10:wrap anchorx="margin"/>
              </v:line>
            </w:pict>
          </mc:Fallback>
        </mc:AlternateContent>
      </w:r>
    </w:p>
    <w:p w14:paraId="34E47406" w14:textId="586A4185" w:rsidR="00953A38" w:rsidRDefault="00597FAD" w:rsidP="0012323B">
      <w:pPr>
        <w:rPr>
          <w:rFonts w:ascii="Bahnschrift SemiBold" w:hAnsi="Bahnschrift SemiBold"/>
          <w:sz w:val="44"/>
          <w:szCs w:val="44"/>
        </w:rPr>
      </w:pPr>
      <w:r>
        <w:rPr>
          <w:rFonts w:ascii="Bahnschrift SemiBold" w:hAnsi="Bahnschrift SemiBold"/>
          <w:noProof/>
          <w:sz w:val="44"/>
          <w:szCs w:val="44"/>
        </w:rPr>
        <w:drawing>
          <wp:anchor distT="0" distB="0" distL="114300" distR="114300" simplePos="0" relativeHeight="251663360" behindDoc="1" locked="0" layoutInCell="1" allowOverlap="1" wp14:anchorId="6EEBB0A2" wp14:editId="64BC723D">
            <wp:simplePos x="0" y="0"/>
            <wp:positionH relativeFrom="column">
              <wp:posOffset>651190</wp:posOffset>
            </wp:positionH>
            <wp:positionV relativeFrom="paragraph">
              <wp:posOffset>16038</wp:posOffset>
            </wp:positionV>
            <wp:extent cx="914400" cy="914400"/>
            <wp:effectExtent l="0" t="0" r="0" b="0"/>
            <wp:wrapTight wrapText="bothSides">
              <wp:wrapPolygon edited="0">
                <wp:start x="8100" y="450"/>
                <wp:lineTo x="6300" y="2250"/>
                <wp:lineTo x="5400" y="8550"/>
                <wp:lineTo x="3150" y="13500"/>
                <wp:lineTo x="2700" y="18900"/>
                <wp:lineTo x="18450" y="18900"/>
                <wp:lineTo x="18900" y="15750"/>
                <wp:lineTo x="17550" y="12600"/>
                <wp:lineTo x="15300" y="8550"/>
                <wp:lineTo x="16200" y="5400"/>
                <wp:lineTo x="14850" y="2700"/>
                <wp:lineTo x="11250" y="450"/>
                <wp:lineTo x="8100" y="450"/>
              </wp:wrapPolygon>
            </wp:wrapTight>
            <wp:docPr id="299465141" name="Graphic 3" descr="This is an icon image of a woman with the recommendation next to it for one drink per day for wom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65141" name="Graphic 3" descr="This is an icon image of a woman with the recommendation next to it for one drink per day for women.">
                      <a:extLst>
                        <a:ext uri="{C183D7F6-B498-43B3-948B-1728B52AA6E4}">
                          <adec:decorative xmlns:adec="http://schemas.microsoft.com/office/drawing/2017/decorative" val="0"/>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anchor>
        </w:drawing>
      </w:r>
      <w:r w:rsidR="0012323B">
        <w:rPr>
          <w:rFonts w:ascii="Bahnschrift SemiBold" w:hAnsi="Bahnschrift SemiBold"/>
          <w:sz w:val="44"/>
          <w:szCs w:val="44"/>
        </w:rPr>
        <w:t xml:space="preserve">  </w:t>
      </w:r>
      <w:r w:rsidR="00A06FF2">
        <w:rPr>
          <w:rFonts w:ascii="Bahnschrift SemiBold" w:hAnsi="Bahnschrift SemiBold"/>
          <w:sz w:val="44"/>
          <w:szCs w:val="44"/>
        </w:rPr>
        <w:t xml:space="preserve"> </w:t>
      </w:r>
      <w:r w:rsidR="0012323B">
        <w:rPr>
          <w:rFonts w:ascii="Bahnschrift SemiBold" w:hAnsi="Bahnschrift SemiBold"/>
          <w:sz w:val="44"/>
          <w:szCs w:val="44"/>
        </w:rPr>
        <w:t xml:space="preserve">               </w:t>
      </w:r>
      <w:r w:rsidR="00953A38">
        <w:rPr>
          <w:rFonts w:ascii="Bahnschrift SemiBold" w:hAnsi="Bahnschrift SemiBold"/>
          <w:sz w:val="44"/>
          <w:szCs w:val="44"/>
        </w:rPr>
        <w:t>1 DRINK/DAY</w:t>
      </w:r>
      <w:r w:rsidR="00953A38">
        <w:rPr>
          <w:rFonts w:ascii="Bahnschrift SemiBold" w:hAnsi="Bahnschrift SemiBold"/>
          <w:sz w:val="44"/>
          <w:szCs w:val="44"/>
        </w:rPr>
        <w:tab/>
      </w:r>
      <w:r w:rsidR="00953A38">
        <w:rPr>
          <w:rFonts w:ascii="Bahnschrift SemiBold" w:hAnsi="Bahnschrift SemiBold"/>
          <w:sz w:val="44"/>
          <w:szCs w:val="44"/>
        </w:rPr>
        <w:tab/>
      </w:r>
      <w:r w:rsidR="00A06FF2">
        <w:rPr>
          <w:rFonts w:ascii="Bahnschrift SemiBold" w:hAnsi="Bahnschrift SemiBold"/>
          <w:sz w:val="44"/>
          <w:szCs w:val="44"/>
        </w:rPr>
        <w:t xml:space="preserve">       </w:t>
      </w:r>
      <w:r w:rsidR="00953A38">
        <w:rPr>
          <w:rFonts w:ascii="Bahnschrift SemiBold" w:hAnsi="Bahnschrift SemiBold"/>
          <w:sz w:val="44"/>
          <w:szCs w:val="44"/>
        </w:rPr>
        <w:t xml:space="preserve">2 </w:t>
      </w:r>
      <w:r w:rsidR="00A06FF2">
        <w:rPr>
          <w:rFonts w:ascii="Bahnschrift SemiBold" w:hAnsi="Bahnschrift SemiBold"/>
          <w:sz w:val="44"/>
          <w:szCs w:val="44"/>
        </w:rPr>
        <w:t>DRINKS/DAY</w:t>
      </w:r>
    </w:p>
    <w:p w14:paraId="244DF639" w14:textId="093D1E09" w:rsidR="00953A38" w:rsidRDefault="00A06FF2" w:rsidP="00A06FF2">
      <w:pPr>
        <w:rPr>
          <w:rFonts w:ascii="Bahnschrift SemiBold" w:hAnsi="Bahnschrift SemiBold"/>
          <w:sz w:val="44"/>
          <w:szCs w:val="44"/>
        </w:rPr>
      </w:pPr>
      <w:r>
        <w:rPr>
          <w:rFonts w:ascii="Bahnschrift SemiBold" w:hAnsi="Bahnschrift SemiBold"/>
          <w:sz w:val="44"/>
          <w:szCs w:val="44"/>
        </w:rPr>
        <w:t xml:space="preserve">       </w:t>
      </w:r>
      <w:r w:rsidR="00953A38">
        <w:rPr>
          <w:rFonts w:ascii="Bahnschrift SemiBold" w:hAnsi="Bahnschrift SemiBold"/>
          <w:sz w:val="44"/>
          <w:szCs w:val="44"/>
        </w:rPr>
        <w:t>FOR WOMEN</w:t>
      </w:r>
      <w:r w:rsidR="00953A38">
        <w:rPr>
          <w:rFonts w:ascii="Bahnschrift SemiBold" w:hAnsi="Bahnschrift SemiBold"/>
          <w:sz w:val="44"/>
          <w:szCs w:val="44"/>
        </w:rPr>
        <w:tab/>
      </w:r>
      <w:r>
        <w:rPr>
          <w:rFonts w:ascii="Bahnschrift SemiBold" w:hAnsi="Bahnschrift SemiBold"/>
          <w:sz w:val="44"/>
          <w:szCs w:val="44"/>
        </w:rPr>
        <w:t xml:space="preserve">                </w:t>
      </w:r>
      <w:r w:rsidR="00953A38">
        <w:rPr>
          <w:rFonts w:ascii="Bahnschrift SemiBold" w:hAnsi="Bahnschrift SemiBold"/>
          <w:sz w:val="44"/>
          <w:szCs w:val="44"/>
        </w:rPr>
        <w:t>FOR MEN</w:t>
      </w:r>
    </w:p>
    <w:p w14:paraId="09CDF161" w14:textId="77777777" w:rsidR="0012323B" w:rsidRDefault="0012323B" w:rsidP="00A06FF2">
      <w:pPr>
        <w:rPr>
          <w:rFonts w:ascii="Bahnschrift SemiBold" w:hAnsi="Bahnschrift SemiBold"/>
          <w:sz w:val="44"/>
          <w:szCs w:val="44"/>
        </w:rPr>
      </w:pPr>
    </w:p>
    <w:p w14:paraId="56D126EE" w14:textId="637BE0E6" w:rsidR="00A06FF2" w:rsidRDefault="0012323B" w:rsidP="00A06FF2">
      <w:pPr>
        <w:rPr>
          <w:rFonts w:ascii="Bahnschrift SemiBold" w:hAnsi="Bahnschrift SemiBold"/>
          <w:sz w:val="44"/>
          <w:szCs w:val="44"/>
        </w:rPr>
      </w:pPr>
      <w:r>
        <w:rPr>
          <w:rFonts w:ascii="Bahnschrift SemiBold" w:hAnsi="Bahnschrift SemiBold"/>
          <w:noProof/>
          <w:sz w:val="32"/>
          <w:szCs w:val="32"/>
        </w:rPr>
        <w:drawing>
          <wp:anchor distT="0" distB="0" distL="114300" distR="114300" simplePos="0" relativeHeight="251668480" behindDoc="1" locked="0" layoutInCell="1" allowOverlap="1" wp14:anchorId="7451363B" wp14:editId="3013FBA9">
            <wp:simplePos x="0" y="0"/>
            <wp:positionH relativeFrom="column">
              <wp:posOffset>152400</wp:posOffset>
            </wp:positionH>
            <wp:positionV relativeFrom="paragraph">
              <wp:posOffset>309245</wp:posOffset>
            </wp:positionV>
            <wp:extent cx="508000" cy="495300"/>
            <wp:effectExtent l="0" t="0" r="0" b="0"/>
            <wp:wrapTight wrapText="bothSides">
              <wp:wrapPolygon edited="0">
                <wp:start x="4860" y="0"/>
                <wp:lineTo x="3240" y="4154"/>
                <wp:lineTo x="2430" y="20769"/>
                <wp:lineTo x="14580" y="20769"/>
                <wp:lineTo x="19440" y="15785"/>
                <wp:lineTo x="19440" y="9969"/>
                <wp:lineTo x="16200" y="4154"/>
                <wp:lineTo x="10530" y="0"/>
                <wp:lineTo x="4860" y="0"/>
              </wp:wrapPolygon>
            </wp:wrapTight>
            <wp:docPr id="268425923" name="Graphic 6" descr="This is an icon image of a beer mug with the text recommending twelve ounces of beer at five percent alcohol content as a standard d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25923" name="Graphic 6" descr="This is an icon image of a beer mug with the text recommending twelve ounces of beer at five percent alcohol content as a standard drink."/>
                    <pic:cNvPicPr/>
                  </pic:nvPicPr>
                  <pic:blipFill>
                    <a:blip r:embed="rId9">
                      <a:extLst>
                        <a:ext uri="{96DAC541-7B7A-43D3-8B79-37D633B846F1}">
                          <asvg:svgBlip xmlns:asvg="http://schemas.microsoft.com/office/drawing/2016/SVG/main" r:embed="rId10"/>
                        </a:ext>
                      </a:extLst>
                    </a:blip>
                    <a:stretch>
                      <a:fillRect/>
                    </a:stretch>
                  </pic:blipFill>
                  <pic:spPr>
                    <a:xfrm>
                      <a:off x="0" y="0"/>
                      <a:ext cx="508000" cy="49530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Bold" w:hAnsi="Bahnschrift SemiBold"/>
          <w:noProof/>
        </w:rPr>
        <w:drawing>
          <wp:anchor distT="0" distB="0" distL="114300" distR="114300" simplePos="0" relativeHeight="251670528" behindDoc="1" locked="0" layoutInCell="1" allowOverlap="1" wp14:anchorId="039555DC" wp14:editId="1B184047">
            <wp:simplePos x="0" y="0"/>
            <wp:positionH relativeFrom="column">
              <wp:posOffset>4457700</wp:posOffset>
            </wp:positionH>
            <wp:positionV relativeFrom="paragraph">
              <wp:posOffset>226695</wp:posOffset>
            </wp:positionV>
            <wp:extent cx="482600" cy="603250"/>
            <wp:effectExtent l="0" t="0" r="0" b="0"/>
            <wp:wrapTight wrapText="bothSides">
              <wp:wrapPolygon edited="0">
                <wp:start x="13642" y="1364"/>
                <wp:lineTo x="2558" y="4093"/>
                <wp:lineTo x="2558" y="4775"/>
                <wp:lineTo x="8526" y="13642"/>
                <wp:lineTo x="5968" y="18417"/>
                <wp:lineTo x="6821" y="19781"/>
                <wp:lineTo x="13642" y="19781"/>
                <wp:lineTo x="12789" y="13642"/>
                <wp:lineTo x="16200" y="10914"/>
                <wp:lineTo x="18758" y="4775"/>
                <wp:lineTo x="17053" y="1364"/>
                <wp:lineTo x="13642" y="1364"/>
              </wp:wrapPolygon>
            </wp:wrapTight>
            <wp:docPr id="151853720" name="Graphic 8" descr="This is an icon image of a martini glass with spirits in it and the text recommending one and a half ounces of spirits at eight proof and forty percent alcohol content as a standard d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3720" name="Graphic 8" descr="This is an icon image of a martini glass with spirits in it and the text recommending one and a half ounces of spirits at eight proof and forty percent alcohol content as a standard drink."/>
                    <pic:cNvPicPr/>
                  </pic:nvPicPr>
                  <pic:blipFill>
                    <a:blip r:embed="rId11">
                      <a:extLst>
                        <a:ext uri="{96DAC541-7B7A-43D3-8B79-37D633B846F1}">
                          <asvg:svgBlip xmlns:asvg="http://schemas.microsoft.com/office/drawing/2016/SVG/main" r:embed="rId12"/>
                        </a:ext>
                      </a:extLst>
                    </a:blip>
                    <a:stretch>
                      <a:fillRect/>
                    </a:stretch>
                  </pic:blipFill>
                  <pic:spPr>
                    <a:xfrm>
                      <a:off x="0" y="0"/>
                      <a:ext cx="482600" cy="6032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Bold" w:hAnsi="Bahnschrift SemiBold"/>
          <w:noProof/>
        </w:rPr>
        <w:drawing>
          <wp:anchor distT="0" distB="0" distL="114300" distR="114300" simplePos="0" relativeHeight="251669504" behindDoc="1" locked="0" layoutInCell="1" allowOverlap="1" wp14:anchorId="72395B5C" wp14:editId="4D0037C8">
            <wp:simplePos x="0" y="0"/>
            <wp:positionH relativeFrom="column">
              <wp:posOffset>2508250</wp:posOffset>
            </wp:positionH>
            <wp:positionV relativeFrom="paragraph">
              <wp:posOffset>290195</wp:posOffset>
            </wp:positionV>
            <wp:extent cx="533400" cy="533400"/>
            <wp:effectExtent l="0" t="0" r="0" b="0"/>
            <wp:wrapTight wrapText="bothSides">
              <wp:wrapPolygon edited="0">
                <wp:start x="4629" y="771"/>
                <wp:lineTo x="5400" y="20829"/>
                <wp:lineTo x="15429" y="20829"/>
                <wp:lineTo x="13886" y="14657"/>
                <wp:lineTo x="16971" y="6171"/>
                <wp:lineTo x="16200" y="771"/>
                <wp:lineTo x="4629" y="771"/>
              </wp:wrapPolygon>
            </wp:wrapTight>
            <wp:docPr id="1613078925" name="Graphic 7" descr="This is an icon image of a wine glass with wine and text next to it recommending five ounces of wine at twelve percent alcohol content as a standard d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78925" name="Graphic 7" descr="This is an icon image of a wine glass with wine and text next to it recommending five ounces of wine at twelve percent alcohol content as a standard drink."/>
                    <pic:cNvPicPr/>
                  </pic:nvPicPr>
                  <pic:blipFill>
                    <a:blip r:embed="rId13">
                      <a:extLst>
                        <a:ext uri="{96DAC541-7B7A-43D3-8B79-37D633B846F1}">
                          <asvg:svgBlip xmlns:asvg="http://schemas.microsoft.com/office/drawing/2016/SVG/main" r:embed="rId14"/>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Bold" w:hAnsi="Bahnschrift SemiBold"/>
          <w:noProof/>
          <w:sz w:val="96"/>
          <w:szCs w:val="96"/>
        </w:rPr>
        <mc:AlternateContent>
          <mc:Choice Requires="wps">
            <w:drawing>
              <wp:anchor distT="0" distB="0" distL="114300" distR="114300" simplePos="0" relativeHeight="251666432" behindDoc="0" locked="0" layoutInCell="1" allowOverlap="1" wp14:anchorId="266FD34A" wp14:editId="3E37B4BA">
                <wp:simplePos x="0" y="0"/>
                <wp:positionH relativeFrom="margin">
                  <wp:align>center</wp:align>
                </wp:positionH>
                <wp:positionV relativeFrom="paragraph">
                  <wp:posOffset>6985</wp:posOffset>
                </wp:positionV>
                <wp:extent cx="6800850" cy="44450"/>
                <wp:effectExtent l="0" t="0" r="19050" b="31750"/>
                <wp:wrapNone/>
                <wp:docPr id="80819530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00850" cy="4445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3EDAD" id="Straight Connector 2" o:spid="_x0000_s1026" alt="&quot;&quot;"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" strokecolor="black [3213]" strokeweight="1pt">
                <v:stroke joinstyle="miter"/>
                <w10:wrap anchorx="margin"/>
              </v:line>
            </w:pict>
          </mc:Fallback>
        </mc:AlternateContent>
      </w:r>
    </w:p>
    <w:p w14:paraId="12C77E68" w14:textId="5F4F273C" w:rsidR="00A06FF2" w:rsidRDefault="00A06FF2" w:rsidP="00A06FF2">
      <w:pPr>
        <w:rPr>
          <w:rFonts w:ascii="Bahnschrift SemiBold" w:hAnsi="Bahnschrift SemiBold"/>
          <w:sz w:val="32"/>
          <w:szCs w:val="32"/>
        </w:rPr>
      </w:pPr>
      <w:r>
        <w:rPr>
          <w:rFonts w:ascii="Bahnschrift SemiBold" w:hAnsi="Bahnschrift SemiBold"/>
          <w:sz w:val="32"/>
          <w:szCs w:val="32"/>
        </w:rPr>
        <w:t xml:space="preserve"> 12 OZ BEER</w:t>
      </w:r>
      <w:r>
        <w:rPr>
          <w:rFonts w:ascii="Bahnschrift SemiBold" w:hAnsi="Bahnschrift SemiBold"/>
          <w:sz w:val="32"/>
          <w:szCs w:val="32"/>
        </w:rPr>
        <w:tab/>
      </w:r>
      <w:r>
        <w:rPr>
          <w:rFonts w:ascii="Bahnschrift SemiBold" w:hAnsi="Bahnschrift SemiBold"/>
          <w:sz w:val="32"/>
          <w:szCs w:val="32"/>
        </w:rPr>
        <w:tab/>
        <w:t xml:space="preserve">       5 OZ WINE                      1.5 OZ SPIRITS</w:t>
      </w:r>
    </w:p>
    <w:p w14:paraId="3C490AB9" w14:textId="2C560016" w:rsidR="0012323B" w:rsidRDefault="0012323B" w:rsidP="00A06FF2">
      <w:pPr>
        <w:rPr>
          <w:rFonts w:ascii="Bahnschrift SemiBold" w:hAnsi="Bahnschrift SemiBold"/>
          <w:noProof/>
        </w:rPr>
      </w:pPr>
      <w:r>
        <w:rPr>
          <w:rFonts w:ascii="Bahnschrift SemiBold" w:hAnsi="Bahnschrift SemiBold"/>
          <w:noProof/>
          <w:sz w:val="96"/>
          <w:szCs w:val="96"/>
        </w:rPr>
        <mc:AlternateContent>
          <mc:Choice Requires="wps">
            <w:drawing>
              <wp:anchor distT="0" distB="0" distL="114300" distR="114300" simplePos="0" relativeHeight="251672576" behindDoc="0" locked="0" layoutInCell="1" allowOverlap="1" wp14:anchorId="0F832547" wp14:editId="4BEC8092">
                <wp:simplePos x="0" y="0"/>
                <wp:positionH relativeFrom="margin">
                  <wp:posOffset>25400</wp:posOffset>
                </wp:positionH>
                <wp:positionV relativeFrom="paragraph">
                  <wp:posOffset>479425</wp:posOffset>
                </wp:positionV>
                <wp:extent cx="6800850" cy="44450"/>
                <wp:effectExtent l="0" t="0" r="19050" b="31750"/>
                <wp:wrapNone/>
                <wp:docPr id="1368702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00850" cy="4445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BABBF" id="Straight Connector 2" o:spid="_x0000_s1026" alt="&quot;&quot;"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7.75pt" to="537.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" strokecolor="black [3213]" strokeweight="1pt">
                <v:stroke joinstyle="miter"/>
                <w10:wrap anchorx="margin"/>
              </v:line>
            </w:pict>
          </mc:Fallback>
        </mc:AlternateContent>
      </w:r>
      <w:r w:rsidR="00A06FF2" w:rsidRPr="00A06FF2">
        <w:rPr>
          <w:rFonts w:ascii="Bahnschrift SemiBold" w:hAnsi="Bahnschrift SemiBold"/>
        </w:rPr>
        <w:t>(~5% ALCOHOL)</w:t>
      </w:r>
      <w:r w:rsidR="00A06FF2">
        <w:rPr>
          <w:rFonts w:ascii="Bahnschrift SemiBold" w:hAnsi="Bahnschrift SemiBold"/>
        </w:rPr>
        <w:tab/>
        <w:t xml:space="preserve">                 </w:t>
      </w:r>
      <w:proofErr w:type="gramStart"/>
      <w:r w:rsidR="00A06FF2">
        <w:rPr>
          <w:rFonts w:ascii="Bahnschrift SemiBold" w:hAnsi="Bahnschrift SemiBold"/>
        </w:rPr>
        <w:t xml:space="preserve">   (</w:t>
      </w:r>
      <w:proofErr w:type="gramEnd"/>
      <w:r w:rsidR="00A06FF2">
        <w:rPr>
          <w:rFonts w:ascii="Bahnschrift SemiBold" w:hAnsi="Bahnschrift SemiBold"/>
        </w:rPr>
        <w:t xml:space="preserve">~12% </w:t>
      </w:r>
      <w:proofErr w:type="gramStart"/>
      <w:r w:rsidR="00886835">
        <w:rPr>
          <w:rFonts w:ascii="Bahnschrift SemiBold" w:hAnsi="Bahnschrift SemiBold"/>
        </w:rPr>
        <w:t xml:space="preserve">ALCOHOL)  </w:t>
      </w:r>
      <w:r w:rsidR="00A06FF2">
        <w:rPr>
          <w:rFonts w:ascii="Bahnschrift SemiBold" w:hAnsi="Bahnschrift SemiBold"/>
        </w:rPr>
        <w:t>(</w:t>
      </w:r>
      <w:proofErr w:type="gramEnd"/>
      <w:r w:rsidR="00A06FF2">
        <w:rPr>
          <w:rFonts w:ascii="Bahnschrift SemiBold" w:hAnsi="Bahnschrift SemiBold"/>
        </w:rPr>
        <w:t>80-PROOF/40% ALCOHOL)</w:t>
      </w:r>
      <w:r w:rsidRPr="0012323B">
        <w:rPr>
          <w:rFonts w:ascii="Bahnschrift SemiBold" w:hAnsi="Bahnschrift SemiBold"/>
          <w:noProof/>
        </w:rPr>
        <w:t xml:space="preserve"> </w:t>
      </w:r>
    </w:p>
    <w:p w14:paraId="35396BF7" w14:textId="77777777" w:rsidR="0012323B" w:rsidRDefault="0012323B" w:rsidP="00A06FF2">
      <w:pPr>
        <w:rPr>
          <w:rFonts w:ascii="Bahnschrift SemiBold" w:hAnsi="Bahnschrift SemiBold"/>
          <w:noProof/>
        </w:rPr>
      </w:pPr>
    </w:p>
    <w:p w14:paraId="6495508E" w14:textId="77777777" w:rsidR="0012323B" w:rsidRDefault="0012323B" w:rsidP="00A06FF2">
      <w:pPr>
        <w:rPr>
          <w:rFonts w:ascii="Bahnschrift SemiBold" w:hAnsi="Bahnschrift SemiBold"/>
          <w:noProof/>
        </w:rPr>
      </w:pPr>
    </w:p>
    <w:p w14:paraId="3DE4AF28" w14:textId="77777777" w:rsidR="0012323B" w:rsidRDefault="0012323B" w:rsidP="00A06FF2">
      <w:pPr>
        <w:rPr>
          <w:rFonts w:ascii="Bahnschrift SemiBold" w:hAnsi="Bahnschrift SemiBold"/>
          <w:noProof/>
        </w:rPr>
      </w:pPr>
    </w:p>
    <w:p w14:paraId="399EE5E3" w14:textId="4CA244BF" w:rsidR="0012323B" w:rsidRPr="00D14109" w:rsidRDefault="00597FAD" w:rsidP="00D14109">
      <w:pPr>
        <w:pStyle w:val="Heading2"/>
        <w:spacing w:before="0" w:after="0"/>
        <w:rPr>
          <w:rFonts w:ascii="Bahnschrift SemiBold" w:hAnsi="Bahnschrift SemiBold"/>
          <w:noProof/>
          <w:color w:val="auto"/>
          <w:sz w:val="48"/>
          <w:szCs w:val="48"/>
        </w:rPr>
      </w:pPr>
      <w:r w:rsidRPr="00D14109">
        <w:rPr>
          <w:rFonts w:ascii="Bahnschrift SemiBold" w:hAnsi="Bahnschrift SemiBold"/>
          <w:noProof/>
          <w:color w:val="auto"/>
          <w:sz w:val="48"/>
          <w:szCs w:val="48"/>
        </w:rPr>
        <w:t>Clinical Considerations:</w:t>
      </w:r>
    </w:p>
    <w:p w14:paraId="550EB5BA" w14:textId="77777777" w:rsidR="0012323B" w:rsidRPr="00597FAD" w:rsidRDefault="0012323B" w:rsidP="00A06FF2">
      <w:pPr>
        <w:rPr>
          <w:rFonts w:ascii="Bahnschrift SemiBold" w:hAnsi="Bahnschrift SemiBold"/>
          <w:noProof/>
          <w:sz w:val="16"/>
          <w:szCs w:val="16"/>
        </w:rPr>
      </w:pPr>
    </w:p>
    <w:p w14:paraId="347F34D3" w14:textId="26F6484E" w:rsidR="0012323B" w:rsidRPr="00597FAD" w:rsidRDefault="00597FAD" w:rsidP="00597FAD">
      <w:pPr>
        <w:pStyle w:val="ListParagraph"/>
        <w:numPr>
          <w:ilvl w:val="0"/>
          <w:numId w:val="1"/>
        </w:numPr>
        <w:tabs>
          <w:tab w:val="left" w:pos="360"/>
        </w:tabs>
        <w:ind w:left="360"/>
        <w:rPr>
          <w:rFonts w:ascii="Bahnschrift SemiBold" w:hAnsi="Bahnschrift SemiBold"/>
          <w:noProof/>
        </w:rPr>
      </w:pPr>
      <w:r w:rsidRPr="00597FAD">
        <w:rPr>
          <w:rFonts w:ascii="Bahnschrift SemiBold" w:hAnsi="Bahnschrift SemiBold"/>
          <w:noProof/>
          <w:sz w:val="32"/>
          <w:szCs w:val="32"/>
        </w:rPr>
        <w:t>Advise people with diabetes to avoid drinking on an empty stomach as alcohol can impair the liver’s ability to release glucose and increase the risk of delayed or overnight hypoglycemia.</w:t>
      </w:r>
    </w:p>
    <w:p w14:paraId="3F48B642" w14:textId="77777777" w:rsidR="00597FAD" w:rsidRPr="00597FAD" w:rsidRDefault="00597FAD" w:rsidP="00597FAD">
      <w:pPr>
        <w:pStyle w:val="ListParagraph"/>
        <w:tabs>
          <w:tab w:val="left" w:pos="360"/>
        </w:tabs>
        <w:ind w:left="360"/>
        <w:rPr>
          <w:rFonts w:ascii="Bahnschrift SemiBold" w:hAnsi="Bahnschrift SemiBold"/>
          <w:noProof/>
          <w:sz w:val="16"/>
          <w:szCs w:val="16"/>
        </w:rPr>
      </w:pPr>
    </w:p>
    <w:p w14:paraId="7AAB5404" w14:textId="5D633340" w:rsidR="00597FAD" w:rsidRPr="00597FAD" w:rsidRDefault="00597FAD" w:rsidP="00597FAD">
      <w:pPr>
        <w:pStyle w:val="ListParagraph"/>
        <w:numPr>
          <w:ilvl w:val="0"/>
          <w:numId w:val="1"/>
        </w:numPr>
        <w:tabs>
          <w:tab w:val="left" w:pos="360"/>
        </w:tabs>
        <w:ind w:left="360"/>
        <w:rPr>
          <w:rFonts w:ascii="Bahnschrift SemiBold" w:hAnsi="Bahnschrift SemiBold"/>
          <w:noProof/>
        </w:rPr>
      </w:pPr>
      <w:r w:rsidRPr="00597FAD">
        <w:rPr>
          <w:rFonts w:ascii="Bahnschrift SemiBold" w:hAnsi="Bahnschrift SemiBold"/>
          <w:noProof/>
          <w:sz w:val="32"/>
          <w:szCs w:val="32"/>
        </w:rPr>
        <w:t>Advise people with diabetes to consume alcohol with food or snacks containing carbohydrates.</w:t>
      </w:r>
    </w:p>
    <w:p w14:paraId="2CF28C96" w14:textId="77777777" w:rsidR="00597FAD" w:rsidRPr="00597FAD" w:rsidRDefault="00597FAD" w:rsidP="00597FAD">
      <w:pPr>
        <w:tabs>
          <w:tab w:val="left" w:pos="360"/>
        </w:tabs>
        <w:rPr>
          <w:rFonts w:ascii="Bahnschrift SemiBold" w:hAnsi="Bahnschrift SemiBold"/>
          <w:noProof/>
          <w:sz w:val="16"/>
          <w:szCs w:val="16"/>
        </w:rPr>
      </w:pPr>
    </w:p>
    <w:p w14:paraId="648450A5" w14:textId="2866139B" w:rsidR="00597FAD" w:rsidRPr="00597FAD" w:rsidRDefault="00597FAD" w:rsidP="00597FAD">
      <w:pPr>
        <w:pStyle w:val="ListParagraph"/>
        <w:numPr>
          <w:ilvl w:val="0"/>
          <w:numId w:val="1"/>
        </w:numPr>
        <w:tabs>
          <w:tab w:val="left" w:pos="360"/>
        </w:tabs>
        <w:ind w:left="360"/>
        <w:rPr>
          <w:rFonts w:ascii="Bahnschrift SemiBold" w:hAnsi="Bahnschrift SemiBold"/>
          <w:noProof/>
        </w:rPr>
      </w:pPr>
      <w:r w:rsidRPr="00597FAD">
        <w:rPr>
          <w:rFonts w:ascii="Bahnschrift SemiBold" w:hAnsi="Bahnschrift SemiBold"/>
          <w:noProof/>
          <w:sz w:val="32"/>
          <w:szCs w:val="32"/>
        </w:rPr>
        <w:t>Advise people to monitor glucose levels before and after drinking, and carry glucose tablets.</w:t>
      </w:r>
    </w:p>
    <w:p w14:paraId="39C44493" w14:textId="77777777" w:rsidR="00597FAD" w:rsidRPr="00597FAD" w:rsidRDefault="00597FAD" w:rsidP="00597FAD">
      <w:pPr>
        <w:tabs>
          <w:tab w:val="left" w:pos="360"/>
        </w:tabs>
        <w:rPr>
          <w:rFonts w:ascii="Bahnschrift SemiBold" w:hAnsi="Bahnschrift SemiBold"/>
          <w:noProof/>
          <w:sz w:val="16"/>
          <w:szCs w:val="16"/>
        </w:rPr>
      </w:pPr>
    </w:p>
    <w:p w14:paraId="128B5B67" w14:textId="13614510" w:rsidR="00597FAD" w:rsidRPr="00597FAD" w:rsidRDefault="00597FAD" w:rsidP="00597FAD">
      <w:pPr>
        <w:pStyle w:val="ListParagraph"/>
        <w:numPr>
          <w:ilvl w:val="0"/>
          <w:numId w:val="1"/>
        </w:numPr>
        <w:tabs>
          <w:tab w:val="left" w:pos="360"/>
        </w:tabs>
        <w:ind w:left="360"/>
        <w:rPr>
          <w:rFonts w:ascii="Bahnschrift SemiBold" w:hAnsi="Bahnschrift SemiBold"/>
          <w:noProof/>
        </w:rPr>
      </w:pPr>
      <w:r w:rsidRPr="00597FAD">
        <w:rPr>
          <w:rFonts w:ascii="Bahnschrift SemiBold" w:hAnsi="Bahnschrift SemiBold"/>
          <w:noProof/>
          <w:sz w:val="32"/>
          <w:szCs w:val="32"/>
        </w:rPr>
        <w:t>Advise people with diabetes to avoid sugary mixed drinks, dessert win</w:t>
      </w:r>
      <w:r w:rsidR="00886835">
        <w:rPr>
          <w:rFonts w:ascii="Bahnschrift SemiBold" w:hAnsi="Bahnschrift SemiBold"/>
          <w:noProof/>
          <w:sz w:val="32"/>
          <w:szCs w:val="32"/>
        </w:rPr>
        <w:t>e</w:t>
      </w:r>
      <w:r w:rsidRPr="00597FAD">
        <w:rPr>
          <w:rFonts w:ascii="Bahnschrift SemiBold" w:hAnsi="Bahnschrift SemiBold"/>
          <w:noProof/>
          <w:sz w:val="32"/>
          <w:szCs w:val="32"/>
        </w:rPr>
        <w:t>s, and other high calorie alcoholic drinks.</w:t>
      </w:r>
    </w:p>
    <w:p w14:paraId="2D4239BC" w14:textId="77777777" w:rsidR="00597FAD" w:rsidRPr="00597FAD" w:rsidRDefault="00597FAD" w:rsidP="00597FAD">
      <w:pPr>
        <w:tabs>
          <w:tab w:val="left" w:pos="360"/>
        </w:tabs>
        <w:rPr>
          <w:rFonts w:ascii="Bahnschrift SemiBold" w:hAnsi="Bahnschrift SemiBold"/>
          <w:noProof/>
          <w:sz w:val="16"/>
          <w:szCs w:val="16"/>
        </w:rPr>
      </w:pPr>
    </w:p>
    <w:p w14:paraId="35C626D9" w14:textId="66291BA4" w:rsidR="00597FAD" w:rsidRPr="00597FAD" w:rsidRDefault="00597FAD" w:rsidP="00597FAD">
      <w:pPr>
        <w:pStyle w:val="ListParagraph"/>
        <w:numPr>
          <w:ilvl w:val="0"/>
          <w:numId w:val="1"/>
        </w:numPr>
        <w:tabs>
          <w:tab w:val="left" w:pos="360"/>
        </w:tabs>
        <w:ind w:left="360"/>
        <w:rPr>
          <w:rFonts w:ascii="Bahnschrift SemiBold" w:hAnsi="Bahnschrift SemiBold"/>
          <w:noProof/>
        </w:rPr>
      </w:pPr>
      <w:r w:rsidRPr="00597FAD">
        <w:rPr>
          <w:rFonts w:ascii="Bahnschrift SemiBold" w:hAnsi="Bahnschrift SemiBold"/>
          <w:noProof/>
          <w:sz w:val="32"/>
          <w:szCs w:val="32"/>
        </w:rPr>
        <w:t>Discuss alcohol use in the context of medication, comorbidities (liver disease, kidney disease), and overall diabetes management.</w:t>
      </w:r>
    </w:p>
    <w:p w14:paraId="471EC839" w14:textId="77777777" w:rsidR="00597FAD" w:rsidRPr="00597FAD" w:rsidRDefault="00597FAD" w:rsidP="00597FAD">
      <w:pPr>
        <w:pStyle w:val="ListParagraph"/>
        <w:rPr>
          <w:rFonts w:ascii="Bahnschrift SemiBold" w:hAnsi="Bahnschrift SemiBold"/>
          <w:noProof/>
          <w:sz w:val="28"/>
          <w:szCs w:val="28"/>
        </w:rPr>
      </w:pPr>
    </w:p>
    <w:p w14:paraId="2933EFD9" w14:textId="711E64AC" w:rsidR="00A06FF2" w:rsidRPr="00A06FF2" w:rsidRDefault="00753C7C" w:rsidP="0012323B">
      <w:pPr>
        <w:jc w:val="center"/>
        <w:rPr>
          <w:rFonts w:ascii="Bahnschrift SemiBold" w:hAnsi="Bahnschrift SemiBold"/>
        </w:rPr>
      </w:pPr>
      <w:r>
        <w:rPr>
          <w:rFonts w:ascii="Bahnschrift SemiBold" w:hAnsi="Bahnschrift SemiBold"/>
          <w:noProof/>
        </w:rPr>
        <mc:AlternateContent>
          <mc:Choice Requires="wps">
            <w:drawing>
              <wp:anchor distT="0" distB="0" distL="114300" distR="114300" simplePos="0" relativeHeight="251673600" behindDoc="0" locked="0" layoutInCell="1" allowOverlap="1" wp14:anchorId="36091FDC" wp14:editId="1FC9110B">
                <wp:simplePos x="0" y="0"/>
                <wp:positionH relativeFrom="page">
                  <wp:align>right</wp:align>
                </wp:positionH>
                <wp:positionV relativeFrom="paragraph">
                  <wp:posOffset>924560</wp:posOffset>
                </wp:positionV>
                <wp:extent cx="7791450" cy="323850"/>
                <wp:effectExtent l="0" t="0" r="0" b="0"/>
                <wp:wrapNone/>
                <wp:docPr id="1093339293"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1450" cy="323850"/>
                        </a:xfrm>
                        <a:prstGeom prst="rect">
                          <a:avLst/>
                        </a:prstGeom>
                        <a:solidFill>
                          <a:srgbClr val="9BDD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296BB" id="Rectangle 10" o:spid="_x0000_s1026" alt="&quot;&quot;" style="position:absolute;margin-left:562.3pt;margin-top:72.8pt;width:613.5pt;height:25.5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" fillcolor="#9bdd83" stroked="f" strokeweight="1.5pt">
                <w10:wrap anchorx="page"/>
              </v:rect>
            </w:pict>
          </mc:Fallback>
        </mc:AlternateContent>
      </w:r>
      <w:r w:rsidR="0012323B">
        <w:rPr>
          <w:rFonts w:ascii="Bahnschrift SemiBold" w:hAnsi="Bahnschrift SemiBold"/>
          <w:noProof/>
        </w:rPr>
        <w:drawing>
          <wp:inline distT="0" distB="0" distL="0" distR="0" wp14:anchorId="4ED345D2" wp14:editId="069C5369">
            <wp:extent cx="5033727" cy="740144"/>
            <wp:effectExtent l="0" t="0" r="0" b="0"/>
            <wp:docPr id="817163719" name="Picture 9" descr="This is an image of the logos that sponsor the Southeastern Ohio Quality Improvement Hub. The logos include Medtapp, the Quality Improvement Hub, the Government Resource Center, and the Diabetes Institute at the Heritage College of Osteopathic Medicine. The statement at the bottom of the logo says that the views expressed in the document are solely those of the authors and do not represent the views of the state of Ohio or federal Medicaid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63719" name="Picture 9" descr="This is an image of the logos that sponsor the Southeastern Ohio Quality Improvement Hub. The logos include Medtapp, the Quality Improvement Hub, the Government Resource Center, and the Diabetes Institute at the Heritage College of Osteopathic Medicine. The statement at the bottom of the logo says that the views expressed in the document are solely those of the authors and do not represent the views of the state of Ohio or federal Medicaid program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86638" cy="747924"/>
                    </a:xfrm>
                    <a:prstGeom prst="rect">
                      <a:avLst/>
                    </a:prstGeom>
                  </pic:spPr>
                </pic:pic>
              </a:graphicData>
            </a:graphic>
          </wp:inline>
        </w:drawing>
      </w:r>
    </w:p>
    <w:sectPr w:rsidR="00A06FF2" w:rsidRPr="00A06FF2" w:rsidSect="00953A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SemiBold">
    <w:panose1 w:val="020B0502040204020203"/>
    <w:charset w:val="00"/>
    <w:family w:val="swiss"/>
    <w:pitch w:val="variable"/>
    <w:sig w:usb0="A00002C7"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5F3"/>
    <w:multiLevelType w:val="hybridMultilevel"/>
    <w:tmpl w:val="1E888F72"/>
    <w:lvl w:ilvl="0" w:tplc="FFFFFFFF">
      <w:start w:val="1"/>
      <w:numFmt w:val="decimal"/>
      <w:lvlText w:val="%1."/>
      <w:lvlJc w:val="left"/>
      <w:pPr>
        <w:ind w:left="720" w:hanging="360"/>
      </w:pPr>
      <w:rPr>
        <w:rFonts w:ascii="Bahnschrift SemiBold" w:eastAsiaTheme="minorHAnsi" w:hAnsi="Bahnschrift SemiBold"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DF27C6"/>
    <w:multiLevelType w:val="hybridMultilevel"/>
    <w:tmpl w:val="3140BEE4"/>
    <w:lvl w:ilvl="0" w:tplc="342E383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F39EA"/>
    <w:multiLevelType w:val="multilevel"/>
    <w:tmpl w:val="29783026"/>
    <w:styleLink w:val="CurrentList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410538">
    <w:abstractNumId w:val="1"/>
  </w:num>
  <w:num w:numId="2" w16cid:durableId="868296871">
    <w:abstractNumId w:val="0"/>
  </w:num>
  <w:num w:numId="3" w16cid:durableId="2073458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qOIQBWZCg8bxQBJQaUsF0+nEIMNMjvRms0QQcHBWfPZrsooPdOwHmgFxBZY4rFOwT6hzjN8Q75N/ZA9Nh5Rr9w==" w:salt="OS1HDlBS0IFtpCG+7xo9z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E0"/>
    <w:rsid w:val="000048B6"/>
    <w:rsid w:val="0012323B"/>
    <w:rsid w:val="00251F60"/>
    <w:rsid w:val="00487995"/>
    <w:rsid w:val="005445D5"/>
    <w:rsid w:val="00597FAD"/>
    <w:rsid w:val="0073448B"/>
    <w:rsid w:val="00753C7C"/>
    <w:rsid w:val="00886835"/>
    <w:rsid w:val="00953A38"/>
    <w:rsid w:val="00982CE0"/>
    <w:rsid w:val="00990223"/>
    <w:rsid w:val="009B71B7"/>
    <w:rsid w:val="00A06FF2"/>
    <w:rsid w:val="00BC39A3"/>
    <w:rsid w:val="00C919B4"/>
    <w:rsid w:val="00D14109"/>
    <w:rsid w:val="00D9249E"/>
    <w:rsid w:val="00E0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E83B"/>
  <w15:chartTrackingRefBased/>
  <w15:docId w15:val="{A2865993-0F6C-4253-8CFE-124879B3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2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C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C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2C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2C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2C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2C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2C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2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C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C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2C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2C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C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C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C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C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C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2C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2CE0"/>
    <w:rPr>
      <w:i/>
      <w:iCs/>
      <w:color w:val="404040" w:themeColor="text1" w:themeTint="BF"/>
    </w:rPr>
  </w:style>
  <w:style w:type="paragraph" w:styleId="ListParagraph">
    <w:name w:val="List Paragraph"/>
    <w:basedOn w:val="Normal"/>
    <w:uiPriority w:val="34"/>
    <w:qFormat/>
    <w:rsid w:val="00982CE0"/>
    <w:pPr>
      <w:ind w:left="720"/>
      <w:contextualSpacing/>
    </w:pPr>
  </w:style>
  <w:style w:type="character" w:styleId="IntenseEmphasis">
    <w:name w:val="Intense Emphasis"/>
    <w:basedOn w:val="DefaultParagraphFont"/>
    <w:uiPriority w:val="21"/>
    <w:qFormat/>
    <w:rsid w:val="00982CE0"/>
    <w:rPr>
      <w:i/>
      <w:iCs/>
      <w:color w:val="0F4761" w:themeColor="accent1" w:themeShade="BF"/>
    </w:rPr>
  </w:style>
  <w:style w:type="paragraph" w:styleId="IntenseQuote">
    <w:name w:val="Intense Quote"/>
    <w:basedOn w:val="Normal"/>
    <w:next w:val="Normal"/>
    <w:link w:val="IntenseQuoteChar"/>
    <w:uiPriority w:val="30"/>
    <w:qFormat/>
    <w:rsid w:val="00982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CE0"/>
    <w:rPr>
      <w:i/>
      <w:iCs/>
      <w:color w:val="0F4761" w:themeColor="accent1" w:themeShade="BF"/>
    </w:rPr>
  </w:style>
  <w:style w:type="character" w:styleId="IntenseReference">
    <w:name w:val="Intense Reference"/>
    <w:basedOn w:val="DefaultParagraphFont"/>
    <w:uiPriority w:val="32"/>
    <w:qFormat/>
    <w:rsid w:val="00982CE0"/>
    <w:rPr>
      <w:b/>
      <w:bCs/>
      <w:smallCaps/>
      <w:color w:val="0F4761" w:themeColor="accent1" w:themeShade="BF"/>
      <w:spacing w:val="5"/>
    </w:rPr>
  </w:style>
  <w:style w:type="numbering" w:customStyle="1" w:styleId="CurrentList1">
    <w:name w:val="Current List1"/>
    <w:uiPriority w:val="99"/>
    <w:rsid w:val="00597FA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Elizabeth</dc:creator>
  <cp:keywords/>
  <dc:description/>
  <cp:lastModifiedBy>Love, Matthew</cp:lastModifiedBy>
  <cp:revision>3</cp:revision>
  <dcterms:created xsi:type="dcterms:W3CDTF">2025-12-15T15:44:00Z</dcterms:created>
  <dcterms:modified xsi:type="dcterms:W3CDTF">2025-12-15T15:47:00Z</dcterms:modified>
</cp:coreProperties>
</file>